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309"/>
        <w:gridCol w:w="1620"/>
        <w:gridCol w:w="2882"/>
      </w:tblGrid>
      <w:tr w:rsidR="005C0DBF" w:rsidRPr="005C0DBF" w:rsidTr="00C86DC6">
        <w:trPr>
          <w:cantSplit/>
        </w:trPr>
        <w:tc>
          <w:tcPr>
            <w:tcW w:w="907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6061A" w:rsidRPr="00015DE0" w:rsidRDefault="00015DE0" w:rsidP="00015DE0">
            <w:pPr>
              <w:spacing w:before="160" w:line="259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Antrag auf PROMOS-Förderung </w:t>
            </w:r>
            <w:r w:rsidR="0026061A">
              <w:rPr>
                <w:rFonts w:ascii="Arial" w:hAnsi="Arial" w:cs="Arial"/>
                <w:b/>
                <w:sz w:val="28"/>
                <w:szCs w:val="28"/>
              </w:rPr>
              <w:t>für Studienreisen</w:t>
            </w:r>
          </w:p>
          <w:p w:rsidR="005C0DBF" w:rsidRPr="005C0DBF" w:rsidRDefault="005C0DBF" w:rsidP="00015DE0">
            <w:pPr>
              <w:spacing w:before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BF">
              <w:rPr>
                <w:rFonts w:ascii="Arial" w:hAnsi="Arial" w:cs="Arial"/>
                <w:sz w:val="20"/>
                <w:szCs w:val="20"/>
              </w:rPr>
              <w:t xml:space="preserve">Haushaltsjahr </w:t>
            </w:r>
            <w:bookmarkStart w:id="0" w:name="_GoBack"/>
            <w:r w:rsidR="002606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wählen"/>
                    <w:listEntry w:val="2022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bookmarkStart w:id="1" w:name="Dropdown3"/>
            <w:r w:rsidR="0026061A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958E3">
              <w:rPr>
                <w:rFonts w:ascii="Arial" w:hAnsi="Arial" w:cs="Arial"/>
                <w:sz w:val="20"/>
                <w:szCs w:val="20"/>
              </w:rPr>
            </w:r>
            <w:r w:rsidR="00B958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06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</w:p>
          <w:p w:rsidR="005C0DBF" w:rsidRDefault="005C0DBF" w:rsidP="00015DE0">
            <w:pPr>
              <w:spacing w:before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D02DA5" w:rsidRPr="00A236E7" w:rsidRDefault="00D02DA5" w:rsidP="00015DE0">
            <w:pPr>
              <w:spacing w:before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36E7">
              <w:rPr>
                <w:rFonts w:ascii="Arial" w:hAnsi="Arial" w:cs="Arial"/>
                <w:sz w:val="20"/>
                <w:szCs w:val="20"/>
              </w:rPr>
              <w:t>Bitte beachten S</w:t>
            </w:r>
            <w:r>
              <w:rPr>
                <w:rFonts w:ascii="Arial" w:hAnsi="Arial" w:cs="Arial"/>
                <w:sz w:val="20"/>
                <w:szCs w:val="20"/>
              </w:rPr>
              <w:t>ie die Erläuterungen im Anhang.</w:t>
            </w:r>
          </w:p>
          <w:p w:rsidR="00D02DA5" w:rsidRPr="00A236E7" w:rsidRDefault="00D02DA5" w:rsidP="00015DE0">
            <w:pPr>
              <w:spacing w:before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36E7">
              <w:rPr>
                <w:rFonts w:ascii="Arial" w:hAnsi="Arial" w:cs="Arial"/>
                <w:sz w:val="20"/>
                <w:szCs w:val="20"/>
              </w:rPr>
              <w:t xml:space="preserve">Senden Sie dieses Formular bitte ausgefüllt und unterschrieben an </w:t>
            </w:r>
            <w:hyperlink r:id="rId7" w:history="1">
              <w:r w:rsidRPr="00A236E7">
                <w:rPr>
                  <w:rStyle w:val="Hyperlink"/>
                  <w:rFonts w:ascii="Arial" w:hAnsi="Arial" w:cs="Arial"/>
                  <w:sz w:val="20"/>
                  <w:szCs w:val="20"/>
                </w:rPr>
                <w:t>international@hs-kl.de</w:t>
              </w:r>
            </w:hyperlink>
            <w:r w:rsidR="00015DE0">
              <w:rPr>
                <w:rStyle w:val="Hyperlink"/>
                <w:rFonts w:ascii="Arial" w:hAnsi="Arial" w:cs="Arial"/>
                <w:sz w:val="20"/>
                <w:szCs w:val="20"/>
              </w:rPr>
              <w:br/>
            </w:r>
            <w:r w:rsidRPr="00A236E7">
              <w:rPr>
                <w:rFonts w:ascii="Arial" w:hAnsi="Arial" w:cs="Arial"/>
                <w:sz w:val="20"/>
                <w:szCs w:val="20"/>
              </w:rPr>
              <w:t>sowie an den*die Auslandsbeauftragte*n Ihres Fachbereichs.</w:t>
            </w:r>
          </w:p>
          <w:p w:rsidR="00D02DA5" w:rsidRPr="00A236E7" w:rsidRDefault="00D02DA5" w:rsidP="00015DE0">
            <w:pPr>
              <w:spacing w:before="160" w:line="259" w:lineRule="auto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236E7">
              <w:rPr>
                <w:rFonts w:ascii="Arial" w:hAnsi="Arial" w:cs="Arial"/>
                <w:color w:val="00B050"/>
                <w:sz w:val="20"/>
                <w:szCs w:val="20"/>
              </w:rPr>
              <w:t>Der*die Antragsteller*in verpflichtet sich im Falle der Bewilligung dieses Antrags</w:t>
            </w:r>
            <w:r w:rsidR="009F54B1">
              <w:rPr>
                <w:rFonts w:ascii="Arial" w:hAnsi="Arial" w:cs="Arial"/>
                <w:color w:val="00B05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1.) innerhalb von drei Wochen</w:t>
            </w:r>
            <w:r w:rsidR="00BE5B66">
              <w:rPr>
                <w:rFonts w:ascii="Arial" w:hAnsi="Arial" w:cs="Arial"/>
                <w:color w:val="00B050"/>
                <w:sz w:val="20"/>
                <w:szCs w:val="20"/>
              </w:rPr>
              <w:t xml:space="preserve"> nach der Studienreise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A236E7">
              <w:rPr>
                <w:rFonts w:ascii="Arial" w:hAnsi="Arial" w:cs="Arial"/>
                <w:color w:val="00B050"/>
                <w:sz w:val="20"/>
                <w:szCs w:val="20"/>
              </w:rPr>
              <w:t>eine detaillierte Abrechnung der Kosten über das International Office einzureichen sowie</w:t>
            </w:r>
            <w:r w:rsidR="009F54B1">
              <w:rPr>
                <w:rFonts w:ascii="Arial" w:hAnsi="Arial" w:cs="Arial"/>
                <w:color w:val="00B050"/>
                <w:sz w:val="20"/>
                <w:szCs w:val="20"/>
              </w:rPr>
              <w:br/>
            </w:r>
            <w:r w:rsidRPr="00A236E7">
              <w:rPr>
                <w:rFonts w:ascii="Arial" w:hAnsi="Arial" w:cs="Arial"/>
                <w:color w:val="00B050"/>
                <w:sz w:val="20"/>
                <w:szCs w:val="20"/>
              </w:rPr>
              <w:t xml:space="preserve">2.)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innerhalb von drei Monaten </w:t>
            </w:r>
            <w:r w:rsidR="00BE5B66">
              <w:rPr>
                <w:rFonts w:ascii="Arial" w:hAnsi="Arial" w:cs="Arial"/>
                <w:color w:val="00B050"/>
                <w:sz w:val="20"/>
                <w:szCs w:val="20"/>
              </w:rPr>
              <w:t>nach der Studienreise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A236E7">
              <w:rPr>
                <w:rFonts w:ascii="Arial" w:hAnsi="Arial" w:cs="Arial"/>
                <w:color w:val="00B050"/>
                <w:sz w:val="20"/>
                <w:szCs w:val="20"/>
              </w:rPr>
              <w:t>einen kurzen Beitrag über die Durchführung des Vorhabens zu schreiben.</w:t>
            </w:r>
          </w:p>
          <w:p w:rsidR="00D02DA5" w:rsidRPr="005C0DBF" w:rsidRDefault="00D02DA5" w:rsidP="00D02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C6" w:rsidRPr="00A236E7" w:rsidTr="00015DE0">
        <w:trPr>
          <w:cantSplit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DC6" w:rsidRPr="00015DE0" w:rsidRDefault="00C86DC6" w:rsidP="004E22F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5DE0">
              <w:rPr>
                <w:rFonts w:ascii="Arial" w:hAnsi="Arial" w:cs="Arial"/>
                <w:i/>
                <w:iCs/>
                <w:sz w:val="18"/>
                <w:szCs w:val="18"/>
              </w:rPr>
              <w:t>Name Antragsteller*in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DC6" w:rsidRPr="00015DE0" w:rsidRDefault="00C86DC6" w:rsidP="004E22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86DC6" w:rsidRPr="00A236E7" w:rsidTr="00015DE0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DC6" w:rsidRPr="00015DE0" w:rsidRDefault="00C86DC6" w:rsidP="004E22F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5DE0">
              <w:rPr>
                <w:rFonts w:ascii="Arial" w:hAnsi="Arial" w:cs="Arial"/>
                <w:i/>
                <w:iCs/>
                <w:sz w:val="18"/>
                <w:szCs w:val="18"/>
              </w:rPr>
              <w:t>E-Mail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DC6" w:rsidRPr="00015DE0" w:rsidRDefault="00C86DC6" w:rsidP="004E22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C86DC6" w:rsidRPr="00A236E7" w:rsidTr="00015DE0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DC6" w:rsidRPr="00212459" w:rsidRDefault="00C86DC6" w:rsidP="004E22FD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12459">
              <w:rPr>
                <w:rFonts w:ascii="Arial" w:hAnsi="Arial" w:cs="Arial"/>
                <w:i/>
                <w:iCs/>
                <w:sz w:val="18"/>
                <w:szCs w:val="18"/>
              </w:rPr>
              <w:t>Fachbereich/Organisationseinheit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DC6" w:rsidRPr="00015DE0" w:rsidRDefault="00712D94" w:rsidP="004E22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"/>
                    <w:listEntry w:val="AING"/>
                    <w:listEntry w:val="ALP"/>
                    <w:listEntry w:val="BG"/>
                    <w:listEntry w:val="BW"/>
                    <w:listEntry w:val="IMST"/>
                    <w:listEntry w:val="Sonstiges, und zwar: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B958E3">
              <w:rPr>
                <w:rFonts w:ascii="Arial" w:hAnsi="Arial" w:cs="Arial"/>
                <w:b/>
                <w:sz w:val="20"/>
                <w:szCs w:val="20"/>
              </w:rPr>
            </w:r>
            <w:r w:rsidR="00B958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6DC6" w:rsidRPr="00015DE0">
              <w:rPr>
                <w:rFonts w:ascii="Arial" w:hAnsi="Arial" w:cs="Arial"/>
                <w:b/>
                <w:sz w:val="20"/>
                <w:szCs w:val="20"/>
              </w:rPr>
              <w:t>………………__________________________________</w:t>
            </w:r>
          </w:p>
        </w:tc>
      </w:tr>
      <w:tr w:rsidR="00015DE0" w:rsidRPr="005C0DBF" w:rsidTr="004E22FD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DE0" w:rsidRPr="00015DE0" w:rsidRDefault="00BE5B66" w:rsidP="00BE5B6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Kurzbeschreibung der Studienreise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(m</w:t>
            </w:r>
            <w:r w:rsidR="00015DE0">
              <w:rPr>
                <w:rFonts w:ascii="Arial" w:hAnsi="Arial" w:cs="Arial"/>
                <w:i/>
                <w:iCs/>
                <w:sz w:val="18"/>
                <w:szCs w:val="18"/>
              </w:rPr>
              <w:t>ax. 700 Zeichen)</w:t>
            </w:r>
          </w:p>
        </w:tc>
        <w:bookmarkStart w:id="2" w:name="Text51"/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DE0" w:rsidRPr="00015DE0" w:rsidRDefault="00015DE0" w:rsidP="004E22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0352EE" w:rsidRPr="005C0DBF" w:rsidTr="004E22FD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52EE" w:rsidRPr="00015DE0" w:rsidRDefault="000352EE" w:rsidP="000352EE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5DE0">
              <w:rPr>
                <w:rFonts w:ascii="Arial" w:hAnsi="Arial" w:cs="Arial"/>
                <w:i/>
                <w:iCs/>
                <w:sz w:val="18"/>
                <w:szCs w:val="18"/>
              </w:rPr>
              <w:t>Mitreisende Professor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Pr="00015DE0">
              <w:rPr>
                <w:rFonts w:ascii="Arial" w:hAnsi="Arial" w:cs="Arial"/>
                <w:i/>
                <w:iCs/>
                <w:sz w:val="18"/>
                <w:szCs w:val="18"/>
              </w:rPr>
              <w:t>innen</w:t>
            </w:r>
          </w:p>
        </w:tc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2EE" w:rsidRPr="00015DE0" w:rsidRDefault="000352EE" w:rsidP="004E22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015D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0352EE" w:rsidRPr="005C0DBF" w:rsidTr="000352EE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52EE" w:rsidRPr="00015DE0" w:rsidRDefault="000352EE" w:rsidP="004E22FD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Anzahl Studierende</w:t>
            </w:r>
          </w:p>
        </w:tc>
        <w:bookmarkStart w:id="4" w:name="Text37"/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52EE" w:rsidRPr="00015DE0" w:rsidRDefault="000352EE" w:rsidP="004E22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52EE" w:rsidRPr="00015DE0" w:rsidRDefault="000352EE" w:rsidP="004E22FD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015DE0">
              <w:rPr>
                <w:rFonts w:ascii="Arial" w:hAnsi="Arial" w:cs="Arial"/>
                <w:i/>
                <w:sz w:val="18"/>
                <w:szCs w:val="18"/>
              </w:rPr>
              <w:t>Studiengang</w:t>
            </w:r>
          </w:p>
        </w:tc>
        <w:bookmarkStart w:id="5" w:name="Text52"/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52EE" w:rsidRPr="00015DE0" w:rsidRDefault="000352EE" w:rsidP="004E22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C0DBF" w:rsidRPr="005C0DBF" w:rsidTr="000352EE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0DBF" w:rsidRPr="00015DE0" w:rsidRDefault="005C0DBF" w:rsidP="00C50253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5DE0">
              <w:rPr>
                <w:rFonts w:ascii="Arial" w:hAnsi="Arial" w:cs="Arial"/>
                <w:i/>
                <w:iCs/>
                <w:sz w:val="18"/>
                <w:szCs w:val="18"/>
              </w:rPr>
              <w:t>Zielland</w:t>
            </w:r>
          </w:p>
        </w:tc>
        <w:bookmarkStart w:id="6" w:name="Text41"/>
        <w:tc>
          <w:tcPr>
            <w:tcW w:w="5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DBF" w:rsidRPr="00015DE0" w:rsidRDefault="005C0DBF" w:rsidP="00C502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C0DBF" w:rsidRPr="005C0DBF" w:rsidTr="00015DE0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0DBF" w:rsidRPr="00015DE0" w:rsidRDefault="005C0DBF" w:rsidP="00C50253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15DE0">
              <w:rPr>
                <w:rFonts w:ascii="Arial" w:hAnsi="Arial" w:cs="Arial"/>
                <w:i/>
                <w:iCs/>
                <w:sz w:val="18"/>
                <w:szCs w:val="18"/>
              </w:rPr>
              <w:t>Abreise (ca.)</w:t>
            </w:r>
          </w:p>
        </w:tc>
        <w:bookmarkStart w:id="7" w:name="Text3"/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0DBF" w:rsidRPr="00015DE0" w:rsidRDefault="005C0DBF" w:rsidP="00C5025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0DBF" w:rsidRPr="00015DE0" w:rsidRDefault="005C0DBF" w:rsidP="00C5025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15DE0">
              <w:rPr>
                <w:rFonts w:ascii="Arial" w:hAnsi="Arial" w:cs="Arial"/>
                <w:i/>
                <w:sz w:val="18"/>
                <w:szCs w:val="18"/>
              </w:rPr>
              <w:t>Anzahl Tage</w:t>
            </w:r>
          </w:p>
        </w:tc>
        <w:bookmarkStart w:id="8" w:name="Text23"/>
        <w:tc>
          <w:tcPr>
            <w:tcW w:w="2882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DBF" w:rsidRPr="00015DE0" w:rsidRDefault="005C0DBF" w:rsidP="00C502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C0DBF" w:rsidRPr="005C0DBF" w:rsidTr="00015DE0"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BF" w:rsidRPr="005C0DBF" w:rsidRDefault="008614DC" w:rsidP="00BE5B66">
            <w:pPr>
              <w:spacing w:before="120" w:after="12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Motivation</w:t>
            </w:r>
            <w:r w:rsidR="00BE5B66"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t>(max. 700</w:t>
            </w:r>
            <w:r w:rsidR="00BE5B6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352EE">
              <w:rPr>
                <w:rFonts w:ascii="Arial" w:hAnsi="Arial" w:cs="Arial"/>
                <w:i/>
                <w:sz w:val="18"/>
                <w:szCs w:val="18"/>
              </w:rPr>
              <w:t>Zeichen</w:t>
            </w:r>
            <w:r w:rsidR="005C0DBF" w:rsidRPr="005C0DB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bookmarkStart w:id="9" w:name="Text36"/>
        <w:tc>
          <w:tcPr>
            <w:tcW w:w="581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DBF" w:rsidRPr="00015DE0" w:rsidRDefault="005C0DBF" w:rsidP="00C502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15D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0352EE" w:rsidRDefault="000352EE" w:rsidP="000352EE">
      <w:pPr>
        <w:autoSpaceDE w:val="0"/>
        <w:autoSpaceDN w:val="0"/>
        <w:adjustRightInd w:val="0"/>
        <w:spacing w:before="160" w:line="259" w:lineRule="auto"/>
        <w:rPr>
          <w:rFonts w:ascii="Arial" w:hAnsi="Arial" w:cs="Arial"/>
          <w:sz w:val="20"/>
        </w:rPr>
      </w:pPr>
    </w:p>
    <w:p w:rsidR="000352EE" w:rsidRPr="00F73FD3" w:rsidRDefault="000352EE" w:rsidP="000352EE">
      <w:pPr>
        <w:autoSpaceDE w:val="0"/>
        <w:autoSpaceDN w:val="0"/>
        <w:adjustRightInd w:val="0"/>
        <w:spacing w:before="160" w:line="259" w:lineRule="auto"/>
        <w:rPr>
          <w:rFonts w:ascii="Arial" w:hAnsi="Arial" w:cs="Arial"/>
          <w:sz w:val="20"/>
        </w:rPr>
      </w:pPr>
    </w:p>
    <w:p w:rsidR="000352EE" w:rsidRPr="00F73FD3" w:rsidRDefault="000352EE" w:rsidP="000352EE">
      <w:pPr>
        <w:tabs>
          <w:tab w:val="left" w:pos="4820"/>
        </w:tabs>
        <w:autoSpaceDE w:val="0"/>
        <w:autoSpaceDN w:val="0"/>
        <w:adjustRightInd w:val="0"/>
        <w:spacing w:before="160" w:line="259" w:lineRule="auto"/>
        <w:rPr>
          <w:rFonts w:ascii="Arial" w:hAnsi="Arial" w:cs="Arial"/>
          <w:sz w:val="20"/>
        </w:rPr>
      </w:pPr>
      <w:r w:rsidRPr="00F73FD3">
        <w:rPr>
          <w:rFonts w:ascii="Arial" w:hAnsi="Arial" w:cs="Arial"/>
          <w:sz w:val="20"/>
        </w:rPr>
        <w:t>_________________________________</w:t>
      </w:r>
      <w:r w:rsidRPr="00F73FD3">
        <w:rPr>
          <w:rFonts w:ascii="Arial" w:hAnsi="Arial" w:cs="Arial"/>
          <w:sz w:val="20"/>
        </w:rPr>
        <w:tab/>
        <w:t>_________________________________</w:t>
      </w:r>
    </w:p>
    <w:p w:rsidR="000352EE" w:rsidRDefault="000352EE" w:rsidP="000352EE">
      <w:pPr>
        <w:tabs>
          <w:tab w:val="left" w:pos="6237"/>
        </w:tabs>
        <w:autoSpaceDE w:val="0"/>
        <w:autoSpaceDN w:val="0"/>
        <w:adjustRightInd w:val="0"/>
        <w:spacing w:before="160" w:line="259" w:lineRule="auto"/>
        <w:rPr>
          <w:rFonts w:ascii="Arial" w:hAnsi="Arial" w:cs="Arial"/>
          <w:sz w:val="20"/>
        </w:rPr>
      </w:pPr>
      <w:r w:rsidRPr="00F73FD3">
        <w:rPr>
          <w:rFonts w:ascii="Arial" w:hAnsi="Arial" w:cs="Arial"/>
          <w:sz w:val="20"/>
        </w:rPr>
        <w:t>Ort, Datum</w:t>
      </w:r>
      <w:r w:rsidRPr="00F73FD3">
        <w:rPr>
          <w:rFonts w:ascii="Arial" w:hAnsi="Arial" w:cs="Arial"/>
          <w:sz w:val="20"/>
        </w:rPr>
        <w:tab/>
        <w:t>Unterschrift</w:t>
      </w:r>
    </w:p>
    <w:p w:rsidR="000352EE" w:rsidRPr="00F73FD3" w:rsidRDefault="007D420D" w:rsidP="007D420D">
      <w:pPr>
        <w:tabs>
          <w:tab w:val="left" w:pos="1560"/>
          <w:tab w:val="left" w:pos="6237"/>
        </w:tabs>
        <w:autoSpaceDE w:val="0"/>
        <w:autoSpaceDN w:val="0"/>
        <w:adjustRightInd w:val="0"/>
        <w:spacing w:before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74E5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E3F08F3" wp14:editId="73470EAB">
            <wp:extent cx="2533650" cy="92380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AD_Logo_pri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689" cy="94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E5A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59E485E" wp14:editId="044B2F12">
            <wp:extent cx="1283377" cy="908050"/>
            <wp:effectExtent l="0" t="0" r="0" b="635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BF_RGB_Gef_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37" cy="92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971"/>
        <w:gridCol w:w="2971"/>
      </w:tblGrid>
      <w:tr w:rsidR="000352EE" w:rsidRPr="00A236E7" w:rsidTr="004E22FD">
        <w:trPr>
          <w:cantSplit/>
          <w:trHeight w:val="1077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2EE" w:rsidRPr="00A236E7" w:rsidRDefault="008B62BB" w:rsidP="004E22FD">
            <w:pPr>
              <w:pStyle w:val="berschrift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Beschluss</w:t>
            </w:r>
            <w:r w:rsidR="000352EE" w:rsidRPr="00A236E7">
              <w:rPr>
                <w:rFonts w:ascii="Arial" w:hAnsi="Arial" w:cs="Arial"/>
                <w:i/>
                <w:sz w:val="18"/>
                <w:szCs w:val="18"/>
              </w:rPr>
              <w:t xml:space="preserve"> des </w:t>
            </w:r>
          </w:p>
          <w:p w:rsidR="000352EE" w:rsidRPr="00A236E7" w:rsidRDefault="00903F0E" w:rsidP="004E22FD">
            <w:pPr>
              <w:pStyle w:val="berschrift1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Senatsausschusses für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352EE" w:rsidRPr="00A236E7">
              <w:rPr>
                <w:rFonts w:ascii="Arial" w:hAnsi="Arial" w:cs="Arial"/>
                <w:i/>
                <w:sz w:val="18"/>
                <w:szCs w:val="18"/>
              </w:rPr>
              <w:t>Internationalisierung</w:t>
            </w:r>
          </w:p>
        </w:tc>
        <w:bookmarkStart w:id="10" w:name="Kontrollkästchen5"/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2EE" w:rsidRPr="00A236E7" w:rsidRDefault="000352EE" w:rsidP="004E22FD">
            <w:pPr>
              <w:pStyle w:val="berschrift1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236E7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36E7">
              <w:rPr>
                <w:rFonts w:ascii="Arial" w:hAnsi="Arial" w:cs="Arial"/>
              </w:rPr>
              <w:instrText xml:space="preserve"> FORMCHECKBOX </w:instrText>
            </w:r>
            <w:r w:rsidR="00B958E3">
              <w:rPr>
                <w:rFonts w:ascii="Arial" w:hAnsi="Arial" w:cs="Arial"/>
              </w:rPr>
            </w:r>
            <w:r w:rsidR="00B958E3">
              <w:rPr>
                <w:rFonts w:ascii="Arial" w:hAnsi="Arial" w:cs="Arial"/>
              </w:rPr>
              <w:fldChar w:fldCharType="separate"/>
            </w:r>
            <w:r w:rsidRPr="00A236E7">
              <w:rPr>
                <w:rFonts w:ascii="Arial" w:hAnsi="Arial" w:cs="Arial"/>
              </w:rPr>
              <w:fldChar w:fldCharType="end"/>
            </w:r>
            <w:bookmarkEnd w:id="10"/>
            <w:r w:rsidRPr="00A236E7">
              <w:rPr>
                <w:rFonts w:ascii="Arial" w:hAnsi="Arial" w:cs="Arial"/>
              </w:rPr>
              <w:t xml:space="preserve"> </w:t>
            </w:r>
            <w:r w:rsidRPr="00A236E7">
              <w:rPr>
                <w:rFonts w:ascii="Arial" w:hAnsi="Arial" w:cs="Arial"/>
                <w:sz w:val="18"/>
                <w:szCs w:val="18"/>
              </w:rPr>
              <w:t xml:space="preserve">Ja, ___________________ </w:t>
            </w:r>
            <w:r w:rsidRPr="00A236E7">
              <w:rPr>
                <w:rFonts w:ascii="Arial" w:hAnsi="Arial" w:cs="Arial"/>
                <w:sz w:val="20"/>
              </w:rPr>
              <w:t>€</w:t>
            </w:r>
            <w:bookmarkStart w:id="11" w:name="Kontrollkästchen6"/>
          </w:p>
          <w:p w:rsidR="000352EE" w:rsidRPr="00A236E7" w:rsidRDefault="000352EE" w:rsidP="004E22FD">
            <w:pPr>
              <w:pStyle w:val="berschrift1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236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36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8E3">
              <w:rPr>
                <w:rFonts w:ascii="Arial" w:hAnsi="Arial" w:cs="Arial"/>
                <w:sz w:val="18"/>
                <w:szCs w:val="18"/>
              </w:rPr>
            </w:r>
            <w:r w:rsidR="00B958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36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A236E7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2EE" w:rsidRPr="00A236E7" w:rsidRDefault="000352EE" w:rsidP="004E22FD">
            <w:pPr>
              <w:pStyle w:val="berschrift1"/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A236E7">
              <w:rPr>
                <w:rFonts w:ascii="Arial" w:hAnsi="Arial" w:cs="Arial"/>
                <w:i/>
                <w:sz w:val="18"/>
                <w:szCs w:val="18"/>
              </w:rPr>
              <w:t>Datum</w:t>
            </w:r>
          </w:p>
        </w:tc>
      </w:tr>
    </w:tbl>
    <w:p w:rsidR="005C0DBF" w:rsidRPr="007D420D" w:rsidRDefault="005C0DBF" w:rsidP="00015DE0">
      <w:pPr>
        <w:autoSpaceDE w:val="0"/>
        <w:autoSpaceDN w:val="0"/>
        <w:adjustRightInd w:val="0"/>
        <w:rPr>
          <w:rFonts w:ascii="Arial" w:hAnsi="Arial" w:cs="Arial"/>
        </w:rPr>
      </w:pPr>
      <w:r w:rsidRPr="005C0DBF">
        <w:rPr>
          <w:rFonts w:ascii="Arial" w:hAnsi="Arial" w:cs="Arial"/>
          <w:i/>
        </w:rPr>
        <w:br w:type="page"/>
      </w:r>
    </w:p>
    <w:p w:rsidR="005C0DBF" w:rsidRPr="00B973AA" w:rsidRDefault="00B973AA" w:rsidP="00903F0E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b/>
          <w:sz w:val="21"/>
          <w:szCs w:val="21"/>
        </w:rPr>
      </w:pPr>
      <w:r w:rsidRPr="00F73FD3">
        <w:rPr>
          <w:rFonts w:ascii="Arial" w:hAnsi="Arial" w:cs="Arial"/>
          <w:b/>
          <w:szCs w:val="21"/>
        </w:rPr>
        <w:lastRenderedPageBreak/>
        <w:t>Bewertungskriterien</w:t>
      </w:r>
    </w:p>
    <w:p w:rsidR="00B973AA" w:rsidRPr="00F73FD3" w:rsidRDefault="00B973AA" w:rsidP="00903F0E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 w:rsidRPr="00F73FD3">
        <w:rPr>
          <w:rFonts w:ascii="Arial" w:hAnsi="Arial" w:cs="Arial"/>
          <w:sz w:val="20"/>
          <w:szCs w:val="20"/>
        </w:rPr>
        <w:t>Kurzbeschreibung</w:t>
      </w:r>
      <w:r w:rsidRPr="00F73FD3">
        <w:rPr>
          <w:rFonts w:ascii="Arial" w:hAnsi="Arial" w:cs="Arial"/>
          <w:sz w:val="20"/>
          <w:szCs w:val="20"/>
        </w:rPr>
        <w:tab/>
        <w:t xml:space="preserve">Beschreiben Sie Ihr Vorhaben </w:t>
      </w:r>
      <w:r w:rsidRPr="00F73FD3">
        <w:rPr>
          <w:rFonts w:ascii="Arial" w:hAnsi="Arial" w:cs="Arial"/>
          <w:b/>
          <w:sz w:val="20"/>
          <w:szCs w:val="20"/>
        </w:rPr>
        <w:t xml:space="preserve">konkret </w:t>
      </w:r>
      <w:r w:rsidRPr="00F73FD3">
        <w:rPr>
          <w:rFonts w:ascii="Arial" w:hAnsi="Arial" w:cs="Arial"/>
          <w:sz w:val="20"/>
          <w:szCs w:val="20"/>
        </w:rPr>
        <w:t xml:space="preserve">in max. 700 Zeichen. </w:t>
      </w:r>
      <w:r w:rsidR="008614DC">
        <w:rPr>
          <w:rFonts w:ascii="Arial" w:hAnsi="Arial" w:cs="Arial"/>
          <w:sz w:val="20"/>
          <w:szCs w:val="20"/>
        </w:rPr>
        <w:t xml:space="preserve">Wichtig ist v.a. die </w:t>
      </w:r>
      <w:r w:rsidR="008614DC" w:rsidRPr="00BE5B66">
        <w:rPr>
          <w:rFonts w:ascii="Arial" w:hAnsi="Arial" w:cs="Arial"/>
          <w:b/>
          <w:sz w:val="20"/>
          <w:szCs w:val="20"/>
        </w:rPr>
        <w:t>Art der Aktivitäten</w:t>
      </w:r>
      <w:r w:rsidR="008614DC">
        <w:rPr>
          <w:rFonts w:ascii="Arial" w:hAnsi="Arial" w:cs="Arial"/>
          <w:sz w:val="20"/>
          <w:szCs w:val="20"/>
        </w:rPr>
        <w:t xml:space="preserve"> im Zielland. </w:t>
      </w:r>
      <w:r w:rsidRPr="00F73FD3">
        <w:rPr>
          <w:rFonts w:ascii="Arial" w:hAnsi="Arial" w:cs="Arial"/>
          <w:sz w:val="20"/>
          <w:szCs w:val="20"/>
        </w:rPr>
        <w:t>Der*die Auslandsbeauftragte Ihres Fachbereichs sollte ggf. bei der Besprechung im Senatsausschuss Näheres erläutern können.</w:t>
      </w:r>
    </w:p>
    <w:p w:rsidR="00B66A03" w:rsidRDefault="00B973AA" w:rsidP="00903F0E">
      <w:pPr>
        <w:tabs>
          <w:tab w:val="left" w:pos="2552"/>
        </w:tabs>
        <w:autoSpaceDE w:val="0"/>
        <w:autoSpaceDN w:val="0"/>
        <w:adjustRightInd w:val="0"/>
        <w:spacing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Mitreisende</w:t>
      </w:r>
      <w:r w:rsidR="00B66A03">
        <w:rPr>
          <w:rFonts w:ascii="Arial" w:hAnsi="Arial" w:cs="Arial"/>
          <w:sz w:val="20"/>
          <w:szCs w:val="20"/>
        </w:rPr>
        <w:t xml:space="preserve"> </w:t>
      </w:r>
      <w:r w:rsidR="00BE5B66">
        <w:rPr>
          <w:rFonts w:ascii="Arial" w:hAnsi="Arial" w:cs="Arial"/>
          <w:sz w:val="20"/>
          <w:szCs w:val="20"/>
        </w:rPr>
        <w:tab/>
        <w:t>Benennen</w:t>
      </w:r>
      <w:r>
        <w:rPr>
          <w:rFonts w:ascii="Arial" w:hAnsi="Arial" w:cs="Arial"/>
          <w:sz w:val="20"/>
          <w:szCs w:val="20"/>
        </w:rPr>
        <w:t xml:space="preserve"> Sie </w:t>
      </w:r>
      <w:r w:rsidR="00BE5B66">
        <w:rPr>
          <w:rFonts w:ascii="Arial" w:hAnsi="Arial" w:cs="Arial"/>
          <w:sz w:val="20"/>
          <w:szCs w:val="20"/>
        </w:rPr>
        <w:t>den*</w:t>
      </w:r>
      <w:proofErr w:type="gramStart"/>
      <w:r>
        <w:rPr>
          <w:rFonts w:ascii="Arial" w:hAnsi="Arial" w:cs="Arial"/>
          <w:sz w:val="20"/>
          <w:szCs w:val="20"/>
        </w:rPr>
        <w:t>die Professor</w:t>
      </w:r>
      <w:proofErr w:type="gramEnd"/>
      <w:r>
        <w:rPr>
          <w:rFonts w:ascii="Arial" w:hAnsi="Arial" w:cs="Arial"/>
          <w:sz w:val="20"/>
          <w:szCs w:val="20"/>
        </w:rPr>
        <w:t>*in</w:t>
      </w:r>
      <w:r w:rsidR="00BE5B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nen</w:t>
      </w:r>
      <w:r w:rsidR="00BE5B66">
        <w:rPr>
          <w:rFonts w:ascii="Arial" w:hAnsi="Arial" w:cs="Arial"/>
          <w:sz w:val="20"/>
          <w:szCs w:val="20"/>
        </w:rPr>
        <w:t>)</w:t>
      </w:r>
      <w:r w:rsidRPr="00F73FD3">
        <w:rPr>
          <w:rFonts w:ascii="Arial" w:hAnsi="Arial" w:cs="Arial"/>
          <w:sz w:val="20"/>
          <w:szCs w:val="20"/>
        </w:rPr>
        <w:t xml:space="preserve">, die an der geplanten Aktivität </w:t>
      </w:r>
    </w:p>
    <w:p w:rsidR="00B973AA" w:rsidRDefault="00B66A03" w:rsidP="00903F0E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Professor*innen</w:t>
      </w:r>
      <w:r>
        <w:rPr>
          <w:rFonts w:ascii="Arial" w:hAnsi="Arial" w:cs="Arial"/>
          <w:sz w:val="20"/>
          <w:szCs w:val="20"/>
        </w:rPr>
        <w:tab/>
      </w:r>
      <w:r w:rsidR="00B973AA" w:rsidRPr="00F73FD3">
        <w:rPr>
          <w:rFonts w:ascii="Arial" w:hAnsi="Arial" w:cs="Arial"/>
          <w:sz w:val="20"/>
          <w:szCs w:val="20"/>
        </w:rPr>
        <w:t>teilneh</w:t>
      </w:r>
      <w:r w:rsidR="00B973AA">
        <w:rPr>
          <w:rFonts w:ascii="Arial" w:hAnsi="Arial" w:cs="Arial"/>
          <w:sz w:val="20"/>
          <w:szCs w:val="20"/>
        </w:rPr>
        <w:t xml:space="preserve">men werden. </w:t>
      </w:r>
      <w:r w:rsidR="00BE5B66">
        <w:rPr>
          <w:rFonts w:ascii="Arial" w:hAnsi="Arial" w:cs="Arial"/>
          <w:sz w:val="20"/>
          <w:szCs w:val="20"/>
        </w:rPr>
        <w:t>Diese</w:t>
      </w:r>
      <w:r w:rsidR="00903F0E">
        <w:rPr>
          <w:rFonts w:ascii="Arial" w:hAnsi="Arial" w:cs="Arial"/>
          <w:sz w:val="20"/>
          <w:szCs w:val="20"/>
        </w:rPr>
        <w:t xml:space="preserve"> müssen eine Kopie ihres</w:t>
      </w:r>
      <w:r w:rsidR="00BE5B66" w:rsidRPr="00BE5B66">
        <w:rPr>
          <w:rFonts w:ascii="Arial" w:hAnsi="Arial" w:cs="Arial"/>
          <w:sz w:val="20"/>
          <w:szCs w:val="20"/>
        </w:rPr>
        <w:t xml:space="preserve"> genehmigten </w:t>
      </w:r>
      <w:r w:rsidR="00BE5B66" w:rsidRPr="00A93C9C">
        <w:rPr>
          <w:rFonts w:ascii="Arial" w:hAnsi="Arial" w:cs="Arial"/>
          <w:b/>
          <w:sz w:val="20"/>
          <w:szCs w:val="20"/>
        </w:rPr>
        <w:t>Dienstreiseantrag</w:t>
      </w:r>
      <w:r w:rsidR="006C23AD">
        <w:rPr>
          <w:rFonts w:ascii="Arial" w:hAnsi="Arial" w:cs="Arial"/>
          <w:b/>
          <w:sz w:val="20"/>
          <w:szCs w:val="20"/>
        </w:rPr>
        <w:t>s</w:t>
      </w:r>
      <w:r w:rsidR="006C23AD">
        <w:rPr>
          <w:rFonts w:ascii="Arial" w:hAnsi="Arial" w:cs="Arial"/>
          <w:sz w:val="20"/>
          <w:szCs w:val="20"/>
        </w:rPr>
        <w:t xml:space="preserve"> und des</w:t>
      </w:r>
      <w:r w:rsidR="00BE5B66" w:rsidRPr="00BE5B66">
        <w:rPr>
          <w:rFonts w:ascii="Arial" w:hAnsi="Arial" w:cs="Arial"/>
          <w:sz w:val="20"/>
          <w:szCs w:val="20"/>
        </w:rPr>
        <w:t xml:space="preserve"> genehmigten </w:t>
      </w:r>
      <w:r w:rsidR="00BE5B66" w:rsidRPr="00A93C9C">
        <w:rPr>
          <w:rFonts w:ascii="Arial" w:hAnsi="Arial" w:cs="Arial"/>
          <w:b/>
          <w:sz w:val="20"/>
          <w:szCs w:val="20"/>
        </w:rPr>
        <w:t>Exkursionsantrag</w:t>
      </w:r>
      <w:r w:rsidR="006C23AD">
        <w:rPr>
          <w:rFonts w:ascii="Arial" w:hAnsi="Arial" w:cs="Arial"/>
          <w:b/>
          <w:sz w:val="20"/>
          <w:szCs w:val="20"/>
        </w:rPr>
        <w:t>s</w:t>
      </w:r>
      <w:r w:rsidR="00BE5B66" w:rsidRPr="00BE5B66">
        <w:rPr>
          <w:rFonts w:ascii="Arial" w:hAnsi="Arial" w:cs="Arial"/>
          <w:sz w:val="20"/>
          <w:szCs w:val="20"/>
        </w:rPr>
        <w:t xml:space="preserve"> vorlegen.</w:t>
      </w:r>
      <w:r w:rsidR="00BE5B66">
        <w:rPr>
          <w:rFonts w:ascii="Arial" w:hAnsi="Arial" w:cs="Arial"/>
          <w:sz w:val="20"/>
          <w:szCs w:val="20"/>
        </w:rPr>
        <w:t xml:space="preserve"> </w:t>
      </w:r>
      <w:r w:rsidR="008614DC">
        <w:rPr>
          <w:rFonts w:ascii="Arial" w:hAnsi="Arial" w:cs="Arial"/>
          <w:sz w:val="20"/>
          <w:szCs w:val="20"/>
        </w:rPr>
        <w:t xml:space="preserve">Gefördert werden kann </w:t>
      </w:r>
      <w:r w:rsidR="008614DC" w:rsidRPr="008614DC">
        <w:rPr>
          <w:rFonts w:ascii="Arial" w:hAnsi="Arial" w:cs="Arial"/>
          <w:sz w:val="20"/>
          <w:szCs w:val="20"/>
          <w:u w:val="single"/>
        </w:rPr>
        <w:t>eine</w:t>
      </w:r>
      <w:r w:rsidR="008614DC">
        <w:rPr>
          <w:rFonts w:ascii="Arial" w:hAnsi="Arial" w:cs="Arial"/>
          <w:sz w:val="20"/>
          <w:szCs w:val="20"/>
        </w:rPr>
        <w:t xml:space="preserve"> Begleitperson. </w:t>
      </w:r>
      <w:r w:rsidR="00B973AA">
        <w:rPr>
          <w:rFonts w:ascii="Arial" w:hAnsi="Arial" w:cs="Arial"/>
          <w:sz w:val="20"/>
          <w:szCs w:val="20"/>
        </w:rPr>
        <w:t>Lehrbeauftragte dürfen nicht alleine Studienrei</w:t>
      </w:r>
      <w:r w:rsidR="00A93C9C">
        <w:rPr>
          <w:rFonts w:ascii="Arial" w:hAnsi="Arial" w:cs="Arial"/>
          <w:sz w:val="20"/>
          <w:szCs w:val="20"/>
        </w:rPr>
        <w:t xml:space="preserve">sen </w:t>
      </w:r>
      <w:r w:rsidR="00BE5B66">
        <w:rPr>
          <w:rFonts w:ascii="Arial" w:hAnsi="Arial" w:cs="Arial"/>
          <w:sz w:val="20"/>
          <w:szCs w:val="20"/>
        </w:rPr>
        <w:t>durchführen</w:t>
      </w:r>
      <w:r w:rsidR="00B973AA">
        <w:rPr>
          <w:rFonts w:ascii="Arial" w:hAnsi="Arial" w:cs="Arial"/>
          <w:sz w:val="20"/>
          <w:szCs w:val="20"/>
        </w:rPr>
        <w:t>.</w:t>
      </w:r>
    </w:p>
    <w:p w:rsidR="00DA5073" w:rsidRDefault="00DA5073" w:rsidP="00903F0E">
      <w:pPr>
        <w:tabs>
          <w:tab w:val="left" w:pos="2552"/>
        </w:tabs>
        <w:autoSpaceDE w:val="0"/>
        <w:autoSpaceDN w:val="0"/>
        <w:adjustRightInd w:val="0"/>
        <w:spacing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Studierende /</w:t>
      </w:r>
      <w:r>
        <w:rPr>
          <w:rFonts w:ascii="Arial" w:hAnsi="Arial" w:cs="Arial"/>
          <w:sz w:val="20"/>
          <w:szCs w:val="20"/>
        </w:rPr>
        <w:tab/>
        <w:t xml:space="preserve">Geben Sie die geplante Anzahl der mobilen Studierenden sowie deren </w:t>
      </w:r>
    </w:p>
    <w:p w:rsidR="00DA5073" w:rsidRDefault="00DA5073" w:rsidP="00903F0E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Studiengang</w:t>
      </w:r>
      <w:r>
        <w:rPr>
          <w:rFonts w:ascii="Arial" w:hAnsi="Arial" w:cs="Arial"/>
          <w:sz w:val="20"/>
          <w:szCs w:val="20"/>
        </w:rPr>
        <w:tab/>
        <w:t>Studiengang an.</w:t>
      </w:r>
    </w:p>
    <w:p w:rsidR="00DA5073" w:rsidRDefault="00DA5073" w:rsidP="00903F0E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Zielland</w:t>
      </w:r>
      <w:r>
        <w:rPr>
          <w:rFonts w:ascii="Arial" w:hAnsi="Arial" w:cs="Arial"/>
          <w:sz w:val="20"/>
          <w:szCs w:val="20"/>
        </w:rPr>
        <w:tab/>
        <w:t>Geben Sie das Zielland der Studienreise an.</w:t>
      </w:r>
    </w:p>
    <w:p w:rsidR="00DA5073" w:rsidRDefault="00DA5073" w:rsidP="00903F0E">
      <w:pPr>
        <w:tabs>
          <w:tab w:val="left" w:pos="2552"/>
        </w:tabs>
        <w:autoSpaceDE w:val="0"/>
        <w:autoSpaceDN w:val="0"/>
        <w:adjustRightInd w:val="0"/>
        <w:spacing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Abreise (ca.) /</w:t>
      </w:r>
      <w:r>
        <w:rPr>
          <w:rFonts w:ascii="Arial" w:hAnsi="Arial" w:cs="Arial"/>
          <w:sz w:val="20"/>
          <w:szCs w:val="20"/>
        </w:rPr>
        <w:tab/>
        <w:t>Spezifizieren Sie den Abreisezeitraum</w:t>
      </w:r>
      <w:r w:rsidRPr="00F73FD3">
        <w:rPr>
          <w:rFonts w:ascii="Arial" w:hAnsi="Arial" w:cs="Arial"/>
          <w:sz w:val="20"/>
          <w:szCs w:val="20"/>
        </w:rPr>
        <w:t xml:space="preserve"> Ihres Vorhabens so konkret wie </w:t>
      </w:r>
    </w:p>
    <w:p w:rsidR="008B4BC6" w:rsidRDefault="00DA5073" w:rsidP="00903F0E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Tage</w:t>
      </w:r>
      <w:r>
        <w:rPr>
          <w:rFonts w:ascii="Arial" w:hAnsi="Arial" w:cs="Arial"/>
          <w:sz w:val="20"/>
          <w:szCs w:val="20"/>
        </w:rPr>
        <w:tab/>
        <w:t>möglich (i</w:t>
      </w:r>
      <w:r w:rsidRPr="00F73FD3">
        <w:rPr>
          <w:rFonts w:ascii="Arial" w:hAnsi="Arial" w:cs="Arial"/>
          <w:sz w:val="20"/>
          <w:szCs w:val="20"/>
        </w:rPr>
        <w:t>n manchen Fällen wird das ggf. nu</w:t>
      </w:r>
      <w:r>
        <w:rPr>
          <w:rFonts w:ascii="Arial" w:hAnsi="Arial" w:cs="Arial"/>
          <w:sz w:val="20"/>
          <w:szCs w:val="20"/>
        </w:rPr>
        <w:t>r eine Monatsangabe sein können) und geben Sie die Anzahl der Tage der Studienreise an.</w:t>
      </w:r>
      <w:r w:rsidR="006C23AD">
        <w:rPr>
          <w:rFonts w:ascii="Arial" w:hAnsi="Arial" w:cs="Arial"/>
          <w:sz w:val="20"/>
          <w:szCs w:val="20"/>
        </w:rPr>
        <w:t xml:space="preserve"> Sollte sich das</w:t>
      </w:r>
      <w:r w:rsidR="00CC7199">
        <w:rPr>
          <w:rFonts w:ascii="Arial" w:hAnsi="Arial" w:cs="Arial"/>
          <w:sz w:val="20"/>
          <w:szCs w:val="20"/>
        </w:rPr>
        <w:t xml:space="preserve"> Abreisedatum verschieben, muss der*die Antragsteller*in das IO informieren.</w:t>
      </w:r>
    </w:p>
    <w:p w:rsidR="008614DC" w:rsidRPr="005C0DBF" w:rsidRDefault="008614DC" w:rsidP="00903F0E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552" w:hanging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Motivation</w:t>
      </w:r>
      <w:r>
        <w:rPr>
          <w:rFonts w:ascii="Arial" w:hAnsi="Arial" w:cs="Arial"/>
          <w:sz w:val="20"/>
          <w:szCs w:val="20"/>
        </w:rPr>
        <w:tab/>
      </w:r>
      <w:r w:rsidRPr="00712D94">
        <w:rPr>
          <w:rFonts w:ascii="Arial" w:hAnsi="Arial" w:cs="Arial"/>
          <w:sz w:val="20"/>
          <w:szCs w:val="20"/>
        </w:rPr>
        <w:t>Beschreiben Sie die Vorteile der Studienreise für Studierende/FB/HS in max. 700 Zeichen.</w:t>
      </w:r>
    </w:p>
    <w:p w:rsidR="008B4BC6" w:rsidRPr="008B4BC6" w:rsidRDefault="008B4BC6" w:rsidP="00903F0E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sz w:val="20"/>
        </w:rPr>
      </w:pPr>
    </w:p>
    <w:p w:rsidR="005C0DBF" w:rsidRPr="008B4BC6" w:rsidRDefault="00B973AA" w:rsidP="00903F0E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b/>
        </w:rPr>
      </w:pPr>
      <w:r w:rsidRPr="00B973AA">
        <w:rPr>
          <w:rFonts w:ascii="Arial" w:hAnsi="Arial" w:cs="Arial"/>
          <w:b/>
        </w:rPr>
        <w:t>Erläuterungen zum Antrag</w:t>
      </w:r>
    </w:p>
    <w:p w:rsidR="00B973AA" w:rsidRDefault="00CC7199" w:rsidP="00903F0E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Beschluss</w:t>
      </w:r>
      <w:r w:rsidR="00B973AA" w:rsidRPr="00F73FD3">
        <w:rPr>
          <w:rFonts w:ascii="Arial" w:hAnsi="Arial" w:cs="Arial"/>
          <w:sz w:val="20"/>
          <w:szCs w:val="20"/>
        </w:rPr>
        <w:tab/>
        <w:t>Ein Antrag wird vom Senatsausschuss für Inte</w:t>
      </w:r>
      <w:r w:rsidR="008B62BB">
        <w:rPr>
          <w:rFonts w:ascii="Arial" w:hAnsi="Arial" w:cs="Arial"/>
          <w:sz w:val="20"/>
          <w:szCs w:val="20"/>
        </w:rPr>
        <w:t>rnationalisierung dann positiv beschieden</w:t>
      </w:r>
      <w:r w:rsidR="00B973AA" w:rsidRPr="00F73FD3">
        <w:rPr>
          <w:rFonts w:ascii="Arial" w:hAnsi="Arial" w:cs="Arial"/>
          <w:sz w:val="20"/>
          <w:szCs w:val="20"/>
        </w:rPr>
        <w:t xml:space="preserve">, wenn die </w:t>
      </w:r>
      <w:r w:rsidR="00B973AA" w:rsidRPr="00F73FD3">
        <w:rPr>
          <w:rFonts w:ascii="Arial" w:hAnsi="Arial" w:cs="Arial"/>
          <w:b/>
          <w:sz w:val="20"/>
          <w:szCs w:val="20"/>
        </w:rPr>
        <w:t>Mehrheit der Mitglieder</w:t>
      </w:r>
      <w:r w:rsidR="008B62BB">
        <w:rPr>
          <w:rFonts w:ascii="Arial" w:hAnsi="Arial" w:cs="Arial"/>
          <w:sz w:val="20"/>
          <w:szCs w:val="20"/>
        </w:rPr>
        <w:t xml:space="preserve"> dafür votiert.</w:t>
      </w:r>
    </w:p>
    <w:p w:rsidR="00B66A03" w:rsidRPr="00F73FD3" w:rsidRDefault="00B66A03" w:rsidP="00265D39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552" w:hanging="2552"/>
        <w:rPr>
          <w:rFonts w:ascii="Arial" w:hAnsi="Arial" w:cs="Arial"/>
          <w:sz w:val="20"/>
          <w:szCs w:val="20"/>
        </w:rPr>
      </w:pPr>
      <w:r w:rsidRPr="00712D94">
        <w:rPr>
          <w:rFonts w:ascii="Arial" w:hAnsi="Arial" w:cs="Arial"/>
          <w:sz w:val="20"/>
          <w:szCs w:val="20"/>
        </w:rPr>
        <w:t>Antragsprozess</w:t>
      </w:r>
      <w:r w:rsidRPr="00712D94">
        <w:rPr>
          <w:rFonts w:ascii="Arial" w:hAnsi="Arial" w:cs="Arial"/>
          <w:sz w:val="20"/>
          <w:szCs w:val="20"/>
        </w:rPr>
        <w:tab/>
      </w:r>
      <w:r w:rsidR="00387FC0">
        <w:rPr>
          <w:rFonts w:ascii="Arial" w:hAnsi="Arial" w:cs="Arial"/>
          <w:sz w:val="20"/>
          <w:szCs w:val="20"/>
        </w:rPr>
        <w:t xml:space="preserve">Die </w:t>
      </w:r>
      <w:r w:rsidR="00265D39" w:rsidRPr="00712D94">
        <w:rPr>
          <w:rFonts w:ascii="Arial" w:hAnsi="Arial" w:cs="Arial"/>
          <w:sz w:val="20"/>
          <w:szCs w:val="20"/>
        </w:rPr>
        <w:t xml:space="preserve">Einreichung </w:t>
      </w:r>
      <w:r w:rsidR="00387FC0">
        <w:rPr>
          <w:rFonts w:ascii="Arial" w:hAnsi="Arial" w:cs="Arial"/>
          <w:sz w:val="20"/>
          <w:szCs w:val="20"/>
        </w:rPr>
        <w:t>eines</w:t>
      </w:r>
      <w:r w:rsidR="00903F0E">
        <w:rPr>
          <w:rFonts w:ascii="Arial" w:hAnsi="Arial" w:cs="Arial"/>
          <w:sz w:val="20"/>
          <w:szCs w:val="20"/>
        </w:rPr>
        <w:t xml:space="preserve"> Antrags </w:t>
      </w:r>
      <w:r w:rsidR="00387FC0">
        <w:rPr>
          <w:rFonts w:ascii="Arial" w:hAnsi="Arial" w:cs="Arial"/>
          <w:sz w:val="20"/>
          <w:szCs w:val="20"/>
        </w:rPr>
        <w:t xml:space="preserve">ist </w:t>
      </w:r>
      <w:r w:rsidR="00903F0E">
        <w:rPr>
          <w:rFonts w:ascii="Arial" w:hAnsi="Arial" w:cs="Arial"/>
          <w:sz w:val="20"/>
          <w:szCs w:val="20"/>
        </w:rPr>
        <w:t>bis zu der</w:t>
      </w:r>
      <w:r w:rsidR="00265D39" w:rsidRPr="00712D94">
        <w:rPr>
          <w:rFonts w:ascii="Arial" w:hAnsi="Arial" w:cs="Arial"/>
          <w:sz w:val="20"/>
          <w:szCs w:val="20"/>
        </w:rPr>
        <w:t xml:space="preserve"> in der jeweiligen Ausschreibung genannten Frist</w:t>
      </w:r>
      <w:r w:rsidR="00387FC0">
        <w:rPr>
          <w:rFonts w:ascii="Arial" w:hAnsi="Arial" w:cs="Arial"/>
          <w:sz w:val="20"/>
          <w:szCs w:val="20"/>
        </w:rPr>
        <w:t xml:space="preserve"> möglich</w:t>
      </w:r>
      <w:r w:rsidR="00265D39" w:rsidRPr="00712D94">
        <w:rPr>
          <w:rFonts w:ascii="Arial" w:hAnsi="Arial" w:cs="Arial"/>
          <w:sz w:val="20"/>
          <w:szCs w:val="20"/>
        </w:rPr>
        <w:t>.</w:t>
      </w:r>
      <w:r w:rsidR="00265D39" w:rsidRPr="00712D94">
        <w:rPr>
          <w:rFonts w:ascii="Arial" w:hAnsi="Arial" w:cs="Arial"/>
          <w:sz w:val="20"/>
          <w:szCs w:val="20"/>
        </w:rPr>
        <w:br/>
        <w:t xml:space="preserve">Nach dem Beschluss </w:t>
      </w:r>
      <w:r w:rsidR="00387FC0">
        <w:rPr>
          <w:rFonts w:ascii="Arial" w:hAnsi="Arial" w:cs="Arial"/>
          <w:sz w:val="20"/>
          <w:szCs w:val="20"/>
        </w:rPr>
        <w:t xml:space="preserve">des Senatsausschusses </w:t>
      </w:r>
      <w:r w:rsidR="00265D39" w:rsidRPr="00712D94">
        <w:rPr>
          <w:rFonts w:ascii="Arial" w:hAnsi="Arial" w:cs="Arial"/>
          <w:sz w:val="20"/>
          <w:szCs w:val="20"/>
        </w:rPr>
        <w:t xml:space="preserve">schickt </w:t>
      </w:r>
      <w:r w:rsidR="00CC7199" w:rsidRPr="00712D94">
        <w:rPr>
          <w:rFonts w:ascii="Arial" w:hAnsi="Arial" w:cs="Arial"/>
          <w:sz w:val="20"/>
          <w:szCs w:val="20"/>
        </w:rPr>
        <w:t>das IO</w:t>
      </w:r>
      <w:r w:rsidRPr="00712D94">
        <w:rPr>
          <w:rFonts w:ascii="Arial" w:hAnsi="Arial" w:cs="Arial"/>
          <w:sz w:val="20"/>
          <w:szCs w:val="20"/>
        </w:rPr>
        <w:t xml:space="preserve"> </w:t>
      </w:r>
      <w:r w:rsidR="00265D39" w:rsidRPr="00712D94">
        <w:rPr>
          <w:rFonts w:ascii="Arial" w:hAnsi="Arial" w:cs="Arial"/>
          <w:sz w:val="20"/>
          <w:szCs w:val="20"/>
        </w:rPr>
        <w:t xml:space="preserve">dem*der Antragsteller*in eine </w:t>
      </w:r>
      <w:r w:rsidR="00712D94">
        <w:rPr>
          <w:rFonts w:ascii="Arial" w:hAnsi="Arial" w:cs="Arial"/>
          <w:sz w:val="20"/>
          <w:szCs w:val="20"/>
        </w:rPr>
        <w:t>Förderzusage</w:t>
      </w:r>
      <w:r w:rsidRPr="00712D94">
        <w:rPr>
          <w:rFonts w:ascii="Arial" w:hAnsi="Arial" w:cs="Arial"/>
          <w:sz w:val="20"/>
          <w:szCs w:val="20"/>
        </w:rPr>
        <w:t>.</w:t>
      </w:r>
      <w:r w:rsidR="00265D39" w:rsidRPr="00712D94">
        <w:rPr>
          <w:rFonts w:ascii="Arial" w:hAnsi="Arial" w:cs="Arial"/>
          <w:sz w:val="20"/>
          <w:szCs w:val="20"/>
        </w:rPr>
        <w:br/>
      </w:r>
      <w:r w:rsidR="001530E1">
        <w:rPr>
          <w:rFonts w:ascii="Arial" w:hAnsi="Arial" w:cs="Arial"/>
          <w:sz w:val="20"/>
          <w:szCs w:val="20"/>
        </w:rPr>
        <w:t>Der*die Antragsteller*in sendet</w:t>
      </w:r>
      <w:r w:rsidR="00474568">
        <w:rPr>
          <w:rFonts w:ascii="Arial" w:hAnsi="Arial" w:cs="Arial"/>
          <w:sz w:val="20"/>
          <w:szCs w:val="20"/>
        </w:rPr>
        <w:t xml:space="preserve"> </w:t>
      </w:r>
      <w:r w:rsidR="00265D39" w:rsidRPr="00712D94">
        <w:rPr>
          <w:rFonts w:ascii="Arial" w:hAnsi="Arial" w:cs="Arial"/>
          <w:sz w:val="20"/>
          <w:szCs w:val="20"/>
        </w:rPr>
        <w:t>Kopie</w:t>
      </w:r>
      <w:r w:rsidR="00474568">
        <w:rPr>
          <w:rFonts w:ascii="Arial" w:hAnsi="Arial" w:cs="Arial"/>
          <w:sz w:val="20"/>
          <w:szCs w:val="20"/>
        </w:rPr>
        <w:t>n der</w:t>
      </w:r>
      <w:r w:rsidR="00265D39" w:rsidRPr="00712D94">
        <w:rPr>
          <w:rFonts w:ascii="Arial" w:hAnsi="Arial" w:cs="Arial"/>
          <w:sz w:val="20"/>
          <w:szCs w:val="20"/>
        </w:rPr>
        <w:t xml:space="preserve"> genehmigten Dienstreise</w:t>
      </w:r>
      <w:r w:rsidR="00903F0E">
        <w:rPr>
          <w:rFonts w:ascii="Arial" w:hAnsi="Arial" w:cs="Arial"/>
          <w:sz w:val="20"/>
          <w:szCs w:val="20"/>
        </w:rPr>
        <w:t>anträge und des</w:t>
      </w:r>
      <w:r w:rsidR="00265D39" w:rsidRPr="00712D94">
        <w:rPr>
          <w:rFonts w:ascii="Arial" w:hAnsi="Arial" w:cs="Arial"/>
          <w:sz w:val="20"/>
          <w:szCs w:val="20"/>
        </w:rPr>
        <w:t xml:space="preserve"> genehmigten Exku</w:t>
      </w:r>
      <w:r w:rsidR="00903F0E">
        <w:rPr>
          <w:rFonts w:ascii="Arial" w:hAnsi="Arial" w:cs="Arial"/>
          <w:sz w:val="20"/>
          <w:szCs w:val="20"/>
        </w:rPr>
        <w:t>rsionsantrags</w:t>
      </w:r>
      <w:r w:rsidR="001530E1">
        <w:rPr>
          <w:rFonts w:ascii="Arial" w:hAnsi="Arial" w:cs="Arial"/>
          <w:sz w:val="20"/>
          <w:szCs w:val="20"/>
        </w:rPr>
        <w:t xml:space="preserve"> an das IO</w:t>
      </w:r>
      <w:r w:rsidR="00903F0E">
        <w:rPr>
          <w:rFonts w:ascii="Arial" w:hAnsi="Arial" w:cs="Arial"/>
          <w:sz w:val="20"/>
          <w:szCs w:val="20"/>
        </w:rPr>
        <w:t>.</w:t>
      </w:r>
      <w:r w:rsidR="00903F0E">
        <w:rPr>
          <w:rFonts w:ascii="Arial" w:hAnsi="Arial" w:cs="Arial"/>
          <w:sz w:val="20"/>
          <w:szCs w:val="20"/>
        </w:rPr>
        <w:br/>
      </w:r>
      <w:r w:rsidR="001530E1">
        <w:rPr>
          <w:rFonts w:ascii="Arial" w:hAnsi="Arial" w:cs="Arial"/>
          <w:sz w:val="20"/>
          <w:szCs w:val="20"/>
        </w:rPr>
        <w:t>Ebenso wie die</w:t>
      </w:r>
      <w:r w:rsidR="00474568">
        <w:rPr>
          <w:rFonts w:ascii="Arial" w:hAnsi="Arial" w:cs="Arial"/>
          <w:sz w:val="20"/>
          <w:szCs w:val="20"/>
        </w:rPr>
        <w:t xml:space="preserve"> von den</w:t>
      </w:r>
      <w:r w:rsidR="00265D39" w:rsidRPr="00712D94">
        <w:rPr>
          <w:rFonts w:ascii="Arial" w:hAnsi="Arial" w:cs="Arial"/>
          <w:sz w:val="20"/>
          <w:szCs w:val="20"/>
        </w:rPr>
        <w:t xml:space="preserve"> Studierenden unterschriebene Teilnehmerliste und unterzeich</w:t>
      </w:r>
      <w:r w:rsidR="00903F0E">
        <w:rPr>
          <w:rFonts w:ascii="Arial" w:hAnsi="Arial" w:cs="Arial"/>
          <w:sz w:val="20"/>
          <w:szCs w:val="20"/>
        </w:rPr>
        <w:t>nete</w:t>
      </w:r>
      <w:r w:rsidR="001530E1">
        <w:rPr>
          <w:rFonts w:ascii="Arial" w:hAnsi="Arial" w:cs="Arial"/>
          <w:sz w:val="20"/>
          <w:szCs w:val="20"/>
        </w:rPr>
        <w:t>n</w:t>
      </w:r>
      <w:r w:rsidR="00903F0E">
        <w:rPr>
          <w:rFonts w:ascii="Arial" w:hAnsi="Arial" w:cs="Arial"/>
          <w:sz w:val="20"/>
          <w:szCs w:val="20"/>
        </w:rPr>
        <w:t xml:space="preserve"> Formulare zu den Bildrechten</w:t>
      </w:r>
      <w:r w:rsidR="00265D39" w:rsidRPr="00712D94">
        <w:rPr>
          <w:rFonts w:ascii="Arial" w:hAnsi="Arial" w:cs="Arial"/>
          <w:sz w:val="20"/>
          <w:szCs w:val="20"/>
        </w:rPr>
        <w:t xml:space="preserve"> aller Teilnehmenden.</w:t>
      </w:r>
    </w:p>
    <w:p w:rsidR="00B973AA" w:rsidRPr="00F73FD3" w:rsidRDefault="00B973AA" w:rsidP="00A63BFB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552" w:hanging="2552"/>
        <w:rPr>
          <w:rFonts w:ascii="Arial" w:hAnsi="Arial" w:cs="Arial"/>
          <w:sz w:val="20"/>
          <w:szCs w:val="20"/>
        </w:rPr>
      </w:pPr>
      <w:r w:rsidRPr="00F73FD3">
        <w:rPr>
          <w:rFonts w:ascii="Arial" w:hAnsi="Arial" w:cs="Arial"/>
          <w:sz w:val="20"/>
          <w:szCs w:val="20"/>
        </w:rPr>
        <w:t>Abrechnung</w:t>
      </w:r>
      <w:r w:rsidRPr="00F73FD3">
        <w:rPr>
          <w:rFonts w:ascii="Arial" w:hAnsi="Arial" w:cs="Arial"/>
          <w:sz w:val="20"/>
          <w:szCs w:val="20"/>
        </w:rPr>
        <w:tab/>
      </w:r>
      <w:r w:rsidR="00B66A03">
        <w:rPr>
          <w:rFonts w:ascii="Arial" w:hAnsi="Arial" w:cs="Arial"/>
          <w:sz w:val="20"/>
          <w:szCs w:val="20"/>
        </w:rPr>
        <w:t>Die Abrechnung muss innerhalb von drei Wochen nach der Durchfüh</w:t>
      </w:r>
      <w:r w:rsidR="00903F0E">
        <w:rPr>
          <w:rFonts w:ascii="Arial" w:hAnsi="Arial" w:cs="Arial"/>
          <w:sz w:val="20"/>
          <w:szCs w:val="20"/>
        </w:rPr>
        <w:t>rung der Studienreise erfolgen.</w:t>
      </w:r>
      <w:r w:rsidR="00903F0E">
        <w:rPr>
          <w:rFonts w:ascii="Arial" w:hAnsi="Arial" w:cs="Arial"/>
          <w:sz w:val="20"/>
          <w:szCs w:val="20"/>
        </w:rPr>
        <w:br/>
        <w:t>Zur</w:t>
      </w:r>
      <w:r w:rsidR="00903F0E">
        <w:rPr>
          <w:rFonts w:ascii="Arial" w:hAnsi="Arial" w:cs="Arial"/>
          <w:sz w:val="20"/>
          <w:szCs w:val="20"/>
        </w:rPr>
        <w:t xml:space="preserve"> Auszahlung muss </w:t>
      </w:r>
      <w:r w:rsidR="00903F0E">
        <w:rPr>
          <w:rFonts w:ascii="Arial" w:hAnsi="Arial" w:cs="Arial"/>
          <w:sz w:val="20"/>
          <w:szCs w:val="20"/>
        </w:rPr>
        <w:t>der*die Antragsteller*in seine*ihre Kontonummer mitteilen</w:t>
      </w:r>
      <w:r w:rsidR="00903F0E">
        <w:rPr>
          <w:rFonts w:ascii="Arial" w:hAnsi="Arial" w:cs="Arial"/>
          <w:sz w:val="20"/>
          <w:szCs w:val="20"/>
        </w:rPr>
        <w:t xml:space="preserve"> </w:t>
      </w:r>
      <w:r w:rsidR="00A63BFB">
        <w:rPr>
          <w:rFonts w:ascii="Arial" w:hAnsi="Arial" w:cs="Arial"/>
          <w:sz w:val="20"/>
          <w:szCs w:val="20"/>
        </w:rPr>
        <w:t>und dann</w:t>
      </w:r>
      <w:r w:rsidR="00903F0E">
        <w:rPr>
          <w:rFonts w:ascii="Arial" w:hAnsi="Arial" w:cs="Arial"/>
          <w:sz w:val="20"/>
          <w:szCs w:val="20"/>
        </w:rPr>
        <w:t xml:space="preserve"> die Förderung an die Studierenden auszahlen.</w:t>
      </w:r>
      <w:r w:rsidR="00903F0E">
        <w:rPr>
          <w:rFonts w:ascii="Arial" w:hAnsi="Arial" w:cs="Arial"/>
          <w:sz w:val="20"/>
          <w:szCs w:val="20"/>
        </w:rPr>
        <w:br/>
      </w:r>
      <w:r w:rsidR="00903F0E" w:rsidRPr="00F73FD3">
        <w:rPr>
          <w:rFonts w:ascii="Arial" w:hAnsi="Arial" w:cs="Arial"/>
          <w:sz w:val="20"/>
          <w:szCs w:val="20"/>
        </w:rPr>
        <w:t>Das International Office ist zu informieren.</w:t>
      </w:r>
      <w:r w:rsidR="00A63BFB">
        <w:rPr>
          <w:rFonts w:ascii="Arial" w:hAnsi="Arial" w:cs="Arial"/>
          <w:sz w:val="20"/>
          <w:szCs w:val="20"/>
        </w:rPr>
        <w:br/>
      </w:r>
      <w:r w:rsidRPr="00F73FD3">
        <w:rPr>
          <w:rFonts w:ascii="Arial" w:hAnsi="Arial" w:cs="Arial"/>
          <w:sz w:val="20"/>
          <w:szCs w:val="20"/>
        </w:rPr>
        <w:t xml:space="preserve">Abgerechnet werden nur die tatsächlich entstandenen Kosten. Es gelten die normalen </w:t>
      </w:r>
      <w:r w:rsidRPr="00F73FD3">
        <w:rPr>
          <w:rFonts w:ascii="Arial" w:hAnsi="Arial" w:cs="Arial"/>
          <w:b/>
          <w:sz w:val="20"/>
          <w:szCs w:val="20"/>
        </w:rPr>
        <w:t>Haushaltsregeln</w:t>
      </w:r>
      <w:r w:rsidRPr="00F73FD3">
        <w:rPr>
          <w:rFonts w:ascii="Arial" w:hAnsi="Arial" w:cs="Arial"/>
          <w:sz w:val="20"/>
          <w:szCs w:val="20"/>
        </w:rPr>
        <w:t xml:space="preserve"> für dienstliche Aktivitäten.</w:t>
      </w:r>
    </w:p>
    <w:p w:rsidR="00B973AA" w:rsidRPr="00F73FD3" w:rsidRDefault="00B973AA" w:rsidP="00903F0E">
      <w:pPr>
        <w:tabs>
          <w:tab w:val="left" w:pos="2694"/>
        </w:tabs>
        <w:autoSpaceDE w:val="0"/>
        <w:autoSpaceDN w:val="0"/>
        <w:adjustRightInd w:val="0"/>
        <w:spacing w:after="240" w:line="259" w:lineRule="auto"/>
        <w:ind w:left="2552" w:hanging="2552"/>
        <w:jc w:val="both"/>
        <w:rPr>
          <w:rFonts w:ascii="Arial" w:hAnsi="Arial" w:cs="Arial"/>
          <w:sz w:val="20"/>
          <w:szCs w:val="20"/>
        </w:rPr>
      </w:pPr>
      <w:r w:rsidRPr="00F73FD3">
        <w:rPr>
          <w:rFonts w:ascii="Arial" w:hAnsi="Arial" w:cs="Arial"/>
          <w:sz w:val="20"/>
          <w:szCs w:val="20"/>
        </w:rPr>
        <w:t>Artikel</w:t>
      </w:r>
      <w:r w:rsidRPr="00F73FD3">
        <w:rPr>
          <w:rFonts w:ascii="Arial" w:hAnsi="Arial" w:cs="Arial"/>
          <w:sz w:val="20"/>
          <w:szCs w:val="20"/>
        </w:rPr>
        <w:tab/>
        <w:t>Innerhalb von drei Monaten nac</w:t>
      </w:r>
      <w:r w:rsidR="00B66A03">
        <w:rPr>
          <w:rFonts w:ascii="Arial" w:hAnsi="Arial" w:cs="Arial"/>
          <w:sz w:val="20"/>
          <w:szCs w:val="20"/>
        </w:rPr>
        <w:t>h der Durchführung der Studienreise</w:t>
      </w:r>
      <w:r w:rsidRPr="00F73FD3">
        <w:rPr>
          <w:rFonts w:ascii="Arial" w:hAnsi="Arial" w:cs="Arial"/>
          <w:sz w:val="20"/>
          <w:szCs w:val="20"/>
        </w:rPr>
        <w:t xml:space="preserve"> muss der*die Antragsteller*in einen Beitrag für die Webseiten der Hochschule verfassen. Das Referat Hochschulkommunikation wird diese Aktivitäten und deren Mehrwert in allen Medien weiterverbreiten.</w:t>
      </w:r>
    </w:p>
    <w:p w:rsidR="007B6300" w:rsidRPr="00474568" w:rsidRDefault="00B973AA" w:rsidP="00903F0E">
      <w:pPr>
        <w:tabs>
          <w:tab w:val="left" w:pos="2552"/>
        </w:tabs>
        <w:autoSpaceDE w:val="0"/>
        <w:autoSpaceDN w:val="0"/>
        <w:adjustRightInd w:val="0"/>
        <w:spacing w:after="240" w:line="259" w:lineRule="auto"/>
        <w:ind w:left="2835" w:hanging="2835"/>
        <w:jc w:val="both"/>
        <w:rPr>
          <w:rFonts w:ascii="Arial" w:hAnsi="Arial" w:cs="Arial"/>
          <w:sz w:val="20"/>
          <w:szCs w:val="20"/>
          <w:lang w:val="en-GB"/>
        </w:rPr>
      </w:pPr>
      <w:r w:rsidRPr="00F73FD3">
        <w:rPr>
          <w:rFonts w:ascii="Arial" w:hAnsi="Arial" w:cs="Arial"/>
          <w:sz w:val="20"/>
          <w:szCs w:val="20"/>
        </w:rPr>
        <w:t>Weitere Fragen?</w:t>
      </w:r>
      <w:r w:rsidRPr="00F73FD3">
        <w:rPr>
          <w:rFonts w:ascii="Arial" w:hAnsi="Arial" w:cs="Arial"/>
          <w:sz w:val="20"/>
          <w:szCs w:val="20"/>
        </w:rPr>
        <w:tab/>
        <w:t>Sprechen Sie uns gerne an!</w:t>
      </w:r>
      <w:r w:rsidR="00474568">
        <w:rPr>
          <w:rFonts w:ascii="Arial" w:hAnsi="Arial" w:cs="Arial"/>
          <w:sz w:val="20"/>
          <w:szCs w:val="20"/>
        </w:rPr>
        <w:t xml:space="preserve"> </w:t>
      </w:r>
      <w:r w:rsidR="00B66A03">
        <w:rPr>
          <w:rFonts w:ascii="Arial" w:hAnsi="Arial" w:cs="Arial"/>
          <w:sz w:val="20"/>
          <w:szCs w:val="20"/>
          <w:lang w:val="en-US"/>
        </w:rPr>
        <w:t>International Office:</w:t>
      </w:r>
      <w:r w:rsidRPr="00F73FD3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Pr="00F73FD3">
          <w:rPr>
            <w:rStyle w:val="Hyperlink"/>
            <w:rFonts w:ascii="Arial" w:hAnsi="Arial" w:cs="Arial"/>
            <w:sz w:val="20"/>
            <w:szCs w:val="20"/>
            <w:lang w:val="en-US"/>
          </w:rPr>
          <w:t>international@hs-kl.de</w:t>
        </w:r>
      </w:hyperlink>
    </w:p>
    <w:sectPr w:rsidR="007B6300" w:rsidRPr="00474568" w:rsidSect="0042273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9B" w:rsidRDefault="00611F9B" w:rsidP="0043440F">
      <w:r>
        <w:separator/>
      </w:r>
    </w:p>
  </w:endnote>
  <w:endnote w:type="continuationSeparator" w:id="0">
    <w:p w:rsidR="00611F9B" w:rsidRDefault="00611F9B" w:rsidP="0043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HAnsi" w:hAnsi="Arial" w:cstheme="minorBidi"/>
        <w:color w:val="FFFFFF" w:themeColor="background1"/>
        <w:sz w:val="22"/>
        <w:szCs w:val="22"/>
        <w:lang w:eastAsia="en-US"/>
      </w:rPr>
      <w:id w:val="1988127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theme="minorBidi"/>
            <w:color w:val="FFFFFF" w:themeColor="background1"/>
            <w:sz w:val="22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:rsidR="00E90B65" w:rsidRDefault="00B958E3" w:rsidP="00E90B65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color w:val="auto"/>
                <w:sz w:val="18"/>
                <w:szCs w:val="18"/>
              </w:rPr>
            </w:pPr>
            <w:hyperlink r:id="rId1" w:history="1">
              <w:r w:rsidR="00F9100C" w:rsidRPr="00F9100C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 w:rsidR="00F9100C">
              <w:tab/>
            </w:r>
            <w:hyperlink r:id="rId2" w:history="1">
              <w:r w:rsidR="00E90B65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</w:p>
          <w:p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E576B82" wp14:editId="3AC4247B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E7" w:rsidRDefault="00CF49E7" w:rsidP="001432D7">
    <w:pPr>
      <w:pStyle w:val="Fuzeile"/>
      <w:tabs>
        <w:tab w:val="clear" w:pos="9072"/>
        <w:tab w:val="right" w:pos="9356"/>
      </w:tabs>
      <w:ind w:left="3972" w:firstLine="3827"/>
      <w:rPr>
        <w:noProof/>
        <w:color w:val="auto"/>
        <w:sz w:val="20"/>
        <w:lang w:eastAsia="de-DE"/>
      </w:rPr>
    </w:pPr>
  </w:p>
  <w:p w:rsidR="00CF49E7" w:rsidRDefault="001D28FD">
    <w:pPr>
      <w:pStyle w:val="Fuzeile"/>
      <w:rPr>
        <w:noProof/>
        <w:color w:val="auto"/>
        <w:sz w:val="20"/>
        <w:lang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37DF99C4" wp14:editId="181AB5B1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734" w:rsidRDefault="00422734">
    <w:pPr>
      <w:pStyle w:val="Fuzeile"/>
      <w:rPr>
        <w:noProof/>
        <w:color w:val="auto"/>
        <w:sz w:val="20"/>
        <w:lang w:eastAsia="de-DE"/>
      </w:rPr>
    </w:pPr>
  </w:p>
  <w:p w:rsidR="00CF49E7" w:rsidRPr="00E90B65" w:rsidRDefault="00B958E3" w:rsidP="00E90B65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="00F9100C" w:rsidRPr="00F9100C">
        <w:rPr>
          <w:rStyle w:val="Hyperlink"/>
          <w:color w:val="FFFFFF" w:themeColor="background1"/>
          <w:sz w:val="20"/>
          <w:u w:val="none"/>
        </w:rPr>
        <w:t>www.hs-kl.de/io</w:t>
      </w:r>
    </w:hyperlink>
    <w:r w:rsidR="00F9100C">
      <w:tab/>
    </w:r>
    <w:hyperlink r:id="rId3" w:history="1">
      <w:r w:rsidR="00422734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:rsidR="00422734" w:rsidRPr="00CF49E7" w:rsidRDefault="00422734">
    <w:pPr>
      <w:pStyle w:val="Fuzeile"/>
      <w:rPr>
        <w:noProof/>
        <w:color w:val="auto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9B" w:rsidRDefault="00611F9B" w:rsidP="0043440F">
      <w:r>
        <w:separator/>
      </w:r>
    </w:p>
  </w:footnote>
  <w:footnote w:type="continuationSeparator" w:id="0">
    <w:p w:rsidR="00611F9B" w:rsidRDefault="00611F9B" w:rsidP="0043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:rsidR="0043440F" w:rsidRDefault="00434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7140F9C9" wp14:editId="64BB8F20">
          <wp:simplePos x="0" y="0"/>
          <wp:positionH relativeFrom="page">
            <wp:posOffset>0</wp:posOffset>
          </wp:positionH>
          <wp:positionV relativeFrom="paragraph">
            <wp:posOffset>3175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Pr="00A61998" w:rsidRDefault="00476E27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A61998">
      <w:rPr>
        <w:rFonts w:ascii="Arial" w:hAnsi="Arial" w:cs="Arial"/>
        <w:b/>
        <w:lang w:val="en-GB"/>
      </w:rPr>
      <w:tab/>
    </w:r>
    <w:r w:rsidR="00B64B6A" w:rsidRPr="00A6199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0" locked="1" layoutInCell="1" allowOverlap="1" wp14:anchorId="40699A3D" wp14:editId="2E4EDB06">
          <wp:simplePos x="0" y="0"/>
          <wp:positionH relativeFrom="column">
            <wp:posOffset>4707890</wp:posOffset>
          </wp:positionH>
          <wp:positionV relativeFrom="paragraph">
            <wp:posOffset>-102235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>
    <w:pPr>
      <w:pStyle w:val="Kopfzeile"/>
    </w:pPr>
  </w:p>
  <w:p w:rsidR="00CF49E7" w:rsidRDefault="00CF49E7">
    <w:pPr>
      <w:pStyle w:val="Kopfzeile"/>
    </w:pPr>
  </w:p>
  <w:p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Bo/7rRYTzsbr96RML0E0mBLPIXsbuTFOWA89fO1gh1yczuPqrJl/cxtAC59F8kIXWpMoV/XT7p/94rlftmGU0g==" w:salt="rt73qLiQj66kwNYu7IHkMQ==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F"/>
    <w:rsid w:val="00015DE0"/>
    <w:rsid w:val="000352EE"/>
    <w:rsid w:val="000862A4"/>
    <w:rsid w:val="000D02A2"/>
    <w:rsid w:val="00102971"/>
    <w:rsid w:val="001432D7"/>
    <w:rsid w:val="001530E1"/>
    <w:rsid w:val="001A7FAB"/>
    <w:rsid w:val="001B2A1A"/>
    <w:rsid w:val="001D28FD"/>
    <w:rsid w:val="00207FD9"/>
    <w:rsid w:val="00212459"/>
    <w:rsid w:val="0022257E"/>
    <w:rsid w:val="0026061A"/>
    <w:rsid w:val="00265D39"/>
    <w:rsid w:val="002734DA"/>
    <w:rsid w:val="002D5D29"/>
    <w:rsid w:val="002E36BD"/>
    <w:rsid w:val="00321D2B"/>
    <w:rsid w:val="00387FC0"/>
    <w:rsid w:val="003D1223"/>
    <w:rsid w:val="004010B5"/>
    <w:rsid w:val="00422734"/>
    <w:rsid w:val="0043440F"/>
    <w:rsid w:val="00463696"/>
    <w:rsid w:val="00474568"/>
    <w:rsid w:val="00476E27"/>
    <w:rsid w:val="0050031C"/>
    <w:rsid w:val="00581B1D"/>
    <w:rsid w:val="005C0DBF"/>
    <w:rsid w:val="00610290"/>
    <w:rsid w:val="00611F9B"/>
    <w:rsid w:val="00674E5A"/>
    <w:rsid w:val="00685779"/>
    <w:rsid w:val="006C12C4"/>
    <w:rsid w:val="006C23AD"/>
    <w:rsid w:val="006D1DEF"/>
    <w:rsid w:val="006E3F8D"/>
    <w:rsid w:val="00712D94"/>
    <w:rsid w:val="007765CE"/>
    <w:rsid w:val="007951C4"/>
    <w:rsid w:val="007B6300"/>
    <w:rsid w:val="007C5D58"/>
    <w:rsid w:val="007D420D"/>
    <w:rsid w:val="00807B30"/>
    <w:rsid w:val="00813CF9"/>
    <w:rsid w:val="00822879"/>
    <w:rsid w:val="00837F29"/>
    <w:rsid w:val="008614DC"/>
    <w:rsid w:val="008A72C6"/>
    <w:rsid w:val="008B4BC6"/>
    <w:rsid w:val="008B62BB"/>
    <w:rsid w:val="008C64D8"/>
    <w:rsid w:val="0090212B"/>
    <w:rsid w:val="00902A49"/>
    <w:rsid w:val="00902E94"/>
    <w:rsid w:val="00903F0E"/>
    <w:rsid w:val="00993F86"/>
    <w:rsid w:val="0099627D"/>
    <w:rsid w:val="009A65F5"/>
    <w:rsid w:val="009F54B1"/>
    <w:rsid w:val="00A51671"/>
    <w:rsid w:val="00A61998"/>
    <w:rsid w:val="00A63BFB"/>
    <w:rsid w:val="00A93C9C"/>
    <w:rsid w:val="00AD2D55"/>
    <w:rsid w:val="00B03724"/>
    <w:rsid w:val="00B64B6A"/>
    <w:rsid w:val="00B66A03"/>
    <w:rsid w:val="00B958E3"/>
    <w:rsid w:val="00B973AA"/>
    <w:rsid w:val="00BC6859"/>
    <w:rsid w:val="00BE47BA"/>
    <w:rsid w:val="00BE5B66"/>
    <w:rsid w:val="00C40823"/>
    <w:rsid w:val="00C86DC6"/>
    <w:rsid w:val="00CA6079"/>
    <w:rsid w:val="00CB2E7A"/>
    <w:rsid w:val="00CB530F"/>
    <w:rsid w:val="00CC7199"/>
    <w:rsid w:val="00CF3515"/>
    <w:rsid w:val="00CF49E7"/>
    <w:rsid w:val="00D02DA5"/>
    <w:rsid w:val="00D76AA6"/>
    <w:rsid w:val="00DA5073"/>
    <w:rsid w:val="00DC4591"/>
    <w:rsid w:val="00E70E0D"/>
    <w:rsid w:val="00E7658A"/>
    <w:rsid w:val="00E90B65"/>
    <w:rsid w:val="00EB4975"/>
    <w:rsid w:val="00EE3DC1"/>
    <w:rsid w:val="00F50FDE"/>
    <w:rsid w:val="00F66419"/>
    <w:rsid w:val="00F9100C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13455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0DBF"/>
    <w:pPr>
      <w:keepNext/>
      <w:outlineLvl w:val="0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FFFFFF" w:themeColor="background1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696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5C0DB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630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630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7B630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63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630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B6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ternational@hs-kl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ternational@hs-kl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B58C-A901-46AC-9EAC-58C9CA13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Melendez</dc:creator>
  <cp:keywords/>
  <dc:description/>
  <cp:lastModifiedBy>Daniela Fleuren</cp:lastModifiedBy>
  <cp:revision>8</cp:revision>
  <dcterms:created xsi:type="dcterms:W3CDTF">2022-01-13T06:40:00Z</dcterms:created>
  <dcterms:modified xsi:type="dcterms:W3CDTF">2022-01-18T08:04:00Z</dcterms:modified>
</cp:coreProperties>
</file>